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17" w:rsidRDefault="00CB6081" w:rsidP="00AE641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9A6A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Апробация государственной (итоговой) аттестации выпускников, освоивших образовательные программы основного общего образования, по </w:t>
      </w:r>
      <w:r w:rsidR="00AE64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ТАТАРСКОМУ ЯЗЫКУ </w:t>
      </w:r>
    </w:p>
    <w:p w:rsidR="00AE6417" w:rsidRPr="009A6AB0" w:rsidRDefault="00CB6081" w:rsidP="00AE641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6AB0">
        <w:rPr>
          <w:rFonts w:ascii="Times New Roman" w:hAnsi="Times New Roman" w:cs="Times New Roman"/>
          <w:b/>
          <w:color w:val="C00000"/>
          <w:sz w:val="28"/>
          <w:szCs w:val="28"/>
        </w:rPr>
        <w:t>с использованием механизмов независимой оценки знаний</w:t>
      </w:r>
    </w:p>
    <w:p w:rsidR="007F41A3" w:rsidRDefault="00CB6081" w:rsidP="00CB6081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Г(И)А</w:t>
      </w:r>
      <w:r w:rsidRPr="00CB6081">
        <w:rPr>
          <w:rFonts w:ascii="Times New Roman" w:hAnsi="Times New Roman" w:cs="Times New Roman"/>
          <w:b/>
          <w:sz w:val="28"/>
          <w:szCs w:val="28"/>
        </w:rPr>
        <w:t xml:space="preserve"> в н</w:t>
      </w:r>
      <w:r>
        <w:rPr>
          <w:rFonts w:ascii="Times New Roman" w:hAnsi="Times New Roman" w:cs="Times New Roman"/>
          <w:b/>
          <w:sz w:val="28"/>
          <w:szCs w:val="28"/>
        </w:rPr>
        <w:t>овой форме по татарскому языку)</w:t>
      </w:r>
    </w:p>
    <w:p w:rsidR="00D66656" w:rsidRDefault="00D66656" w:rsidP="00C62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82B4D" wp14:editId="4501ED02">
                <wp:simplePos x="0" y="0"/>
                <wp:positionH relativeFrom="column">
                  <wp:posOffset>72390</wp:posOffset>
                </wp:positionH>
                <wp:positionV relativeFrom="paragraph">
                  <wp:posOffset>169545</wp:posOffset>
                </wp:positionV>
                <wp:extent cx="5676900" cy="1952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952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656" w:rsidRDefault="00D66656" w:rsidP="00D666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9A6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екомендаци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9A6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Комитета по культуре, науке, образованию и национальным вопросам Государственного Совета Республики Татарстан по результатам круглого стола на тему «Национальное образование в Республике Татарстан: состояние и перспективы» (протокол  от 11.10.2011г. № 167-а)</w:t>
                            </w:r>
                          </w:p>
                          <w:p w:rsidR="00D66656" w:rsidRDefault="00D66656" w:rsidP="00D666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A6A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Министерств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Pr="009A6A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образования и науки Республики Татарстан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66656" w:rsidRPr="009A6AB0" w:rsidRDefault="00D66656" w:rsidP="00D666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…..предусмотреть в 2012 году проведение по новой форме государственной (итоговой) аттестации по татарскому языку в порядке эксперимента для выпускников 9-х классов.</w:t>
                            </w:r>
                          </w:p>
                          <w:p w:rsidR="00D66656" w:rsidRPr="009A6AB0" w:rsidRDefault="00D66656" w:rsidP="00D6665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.7pt;margin-top:13.35pt;width:447pt;height:15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" fillcolor="white [3201]" strokecolor="black [3200]" strokeweight="1.5pt">
                <v:textbox>
                  <w:txbxContent>
                    <w:p w:rsidR="00D66656" w:rsidRDefault="00D66656" w:rsidP="00D6665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9A6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екомендаци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9A6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Комитета по культуре, науке, образованию и национальным вопросам Государственного Совета Республики Татарстан по результатам круглого стола на тему «Национальное образование в Республике Татарстан: состояние и перспективы» (протокол  от 11.10.2011г. № 167-а)</w:t>
                      </w:r>
                    </w:p>
                    <w:p w:rsidR="00D66656" w:rsidRDefault="00D66656" w:rsidP="00D6665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9A6A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Министерств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</w:t>
                      </w:r>
                      <w:r w:rsidRPr="009A6A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образования и науки Республики Татарстан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D66656" w:rsidRPr="009A6AB0" w:rsidRDefault="00D66656" w:rsidP="00D6665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…..предусмотреть в 2012 году проведение по новой форме государственной (итоговой) аттестации по татарскому языку в порядке эксперимента для выпускников 9-х классов.</w:t>
                      </w:r>
                    </w:p>
                    <w:p w:rsidR="00D66656" w:rsidRPr="009A6AB0" w:rsidRDefault="00D66656" w:rsidP="00D6665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656" w:rsidRDefault="00D66656" w:rsidP="00C621E6">
      <w:pPr>
        <w:rPr>
          <w:rFonts w:ascii="Times New Roman" w:hAnsi="Times New Roman" w:cs="Times New Roman"/>
          <w:sz w:val="28"/>
          <w:szCs w:val="28"/>
        </w:rPr>
      </w:pPr>
    </w:p>
    <w:p w:rsidR="00D66656" w:rsidRDefault="00D66656" w:rsidP="00C621E6">
      <w:pPr>
        <w:rPr>
          <w:rFonts w:ascii="Times New Roman" w:hAnsi="Times New Roman" w:cs="Times New Roman"/>
          <w:sz w:val="28"/>
          <w:szCs w:val="28"/>
        </w:rPr>
      </w:pPr>
    </w:p>
    <w:p w:rsidR="00D66656" w:rsidRDefault="00D66656" w:rsidP="00C621E6">
      <w:pPr>
        <w:rPr>
          <w:rFonts w:ascii="Times New Roman" w:hAnsi="Times New Roman" w:cs="Times New Roman"/>
          <w:sz w:val="28"/>
          <w:szCs w:val="28"/>
        </w:rPr>
      </w:pPr>
    </w:p>
    <w:p w:rsidR="00D66656" w:rsidRDefault="00D66656" w:rsidP="00C621E6">
      <w:pPr>
        <w:rPr>
          <w:rFonts w:ascii="Times New Roman" w:hAnsi="Times New Roman" w:cs="Times New Roman"/>
          <w:sz w:val="28"/>
          <w:szCs w:val="28"/>
        </w:rPr>
      </w:pPr>
    </w:p>
    <w:p w:rsidR="00D66656" w:rsidRDefault="00D66656" w:rsidP="00C621E6">
      <w:pPr>
        <w:rPr>
          <w:rFonts w:ascii="Times New Roman" w:hAnsi="Times New Roman" w:cs="Times New Roman"/>
          <w:sz w:val="28"/>
          <w:szCs w:val="28"/>
        </w:rPr>
      </w:pPr>
    </w:p>
    <w:p w:rsidR="00D66656" w:rsidRDefault="009A6AB0" w:rsidP="00D66656">
      <w:pPr>
        <w:rPr>
          <w:rFonts w:ascii="Times New Roman" w:hAnsi="Times New Roman" w:cs="Times New Roman"/>
          <w:sz w:val="28"/>
          <w:szCs w:val="28"/>
        </w:rPr>
      </w:pPr>
      <w:r w:rsidRPr="00C621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CA29" wp14:editId="4D985113">
                <wp:simplePos x="0" y="0"/>
                <wp:positionH relativeFrom="column">
                  <wp:posOffset>-251460</wp:posOffset>
                </wp:positionH>
                <wp:positionV relativeFrom="paragraph">
                  <wp:posOffset>141605</wp:posOffset>
                </wp:positionV>
                <wp:extent cx="6400800" cy="2352675"/>
                <wp:effectExtent l="0" t="0" r="0" b="0"/>
                <wp:wrapNone/>
                <wp:docPr id="3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235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6AB0" w:rsidRPr="00AE6417" w:rsidRDefault="009A6AB0" w:rsidP="009A6A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E641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>Цели эксперимента</w:t>
                            </w:r>
                          </w:p>
                          <w:p w:rsidR="00C621E6" w:rsidRPr="00AE6417" w:rsidRDefault="00C621E6" w:rsidP="00C621E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создание единой системы оценки качества общего образования в Республике Татарстан;</w:t>
                            </w:r>
                          </w:p>
                          <w:p w:rsidR="00C621E6" w:rsidRPr="00AE6417" w:rsidRDefault="00C621E6" w:rsidP="00C621E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формирование единого подхода организационно-технологического сопровождения оценочных процедур государственной (итоговой) аттестации выпускников 9 классов в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новой форме по татарскому языку;</w:t>
                            </w:r>
                          </w:p>
                          <w:p w:rsidR="00C621E6" w:rsidRPr="00AE6417" w:rsidRDefault="00C621E6" w:rsidP="00C621E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разработка единых требований и оценочного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инструментария для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выпускников основной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школы;</w:t>
                            </w:r>
                          </w:p>
                          <w:p w:rsidR="00C621E6" w:rsidRPr="00AE6417" w:rsidRDefault="00C621E6" w:rsidP="00C621E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rPr>
                                <w:rFonts w:eastAsia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определение направлений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AE6417">
                              <w:rPr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совершенствования преподавания татарского языка на ступени основного общего образования.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дзаголовок 2" o:spid="_x0000_s1027" style="position:absolute;margin-left:-19.8pt;margin-top:11.15pt;width:7in;height:18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9A6AB0" w:rsidRPr="00AE6417" w:rsidRDefault="009A6AB0" w:rsidP="009A6A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E6417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  <w:t>Цели эксперимента</w:t>
                      </w:r>
                    </w:p>
                    <w:p w:rsidR="00C621E6" w:rsidRPr="00AE6417" w:rsidRDefault="00C621E6" w:rsidP="00C621E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0070C0"/>
                          <w:sz w:val="28"/>
                          <w:szCs w:val="28"/>
                        </w:rPr>
                      </w:pP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создание единой системы оценки качества общего образования в Республике Татарстан;</w:t>
                      </w:r>
                    </w:p>
                    <w:p w:rsidR="00C621E6" w:rsidRPr="00AE6417" w:rsidRDefault="00C621E6" w:rsidP="00C621E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0070C0"/>
                          <w:sz w:val="28"/>
                          <w:szCs w:val="28"/>
                        </w:rPr>
                      </w:pP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формирование единого подхода организационно-технологического сопровождения оценочных процедур государственной (итоговой) аттестации выпускников 9 классов в</w:t>
                      </w:r>
                      <w:r w:rsidRPr="00AE6417">
                        <w:rPr>
                          <w:color w:val="0070C0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новой форме по татарскому языку;</w:t>
                      </w:r>
                    </w:p>
                    <w:p w:rsidR="00C621E6" w:rsidRPr="00AE6417" w:rsidRDefault="00C621E6" w:rsidP="00C621E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192" w:lineRule="auto"/>
                        <w:rPr>
                          <w:rFonts w:eastAsia="Times New Roman"/>
                          <w:color w:val="0070C0"/>
                          <w:sz w:val="28"/>
                          <w:szCs w:val="28"/>
                        </w:rPr>
                      </w:pP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разработка единых требований и оценочного</w:t>
                      </w:r>
                      <w:r w:rsidRPr="00AE6417">
                        <w:rPr>
                          <w:color w:val="0070C0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инструментария для</w:t>
                      </w:r>
                      <w:r w:rsidRPr="00AE6417">
                        <w:rPr>
                          <w:color w:val="0070C0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выпускников основной</w:t>
                      </w:r>
                      <w:r w:rsidRPr="00AE6417">
                        <w:rPr>
                          <w:color w:val="0070C0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школы;</w:t>
                      </w:r>
                    </w:p>
                    <w:p w:rsidR="00C621E6" w:rsidRPr="00AE6417" w:rsidRDefault="00C621E6" w:rsidP="00C621E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192" w:lineRule="auto"/>
                        <w:rPr>
                          <w:rFonts w:eastAsia="Times New Roman"/>
                          <w:color w:val="0070C0"/>
                          <w:sz w:val="28"/>
                          <w:szCs w:val="28"/>
                        </w:rPr>
                      </w:pP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определение направлений</w:t>
                      </w:r>
                      <w:r w:rsidRPr="00AE6417">
                        <w:rPr>
                          <w:color w:val="0070C0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 w:rsidRPr="00AE6417">
                        <w:rPr>
                          <w:color w:val="0070C0"/>
                          <w:kern w:val="24"/>
                          <w:sz w:val="28"/>
                          <w:szCs w:val="28"/>
                        </w:rPr>
                        <w:t>совершенствования преподавания татарского языка на ступени основного общего образования.</w:t>
                      </w:r>
                    </w:p>
                  </w:txbxContent>
                </v:textbox>
              </v:rect>
            </w:pict>
          </mc:Fallback>
        </mc:AlternateContent>
      </w:r>
    </w:p>
    <w:p w:rsidR="00D66656" w:rsidRPr="00D66656" w:rsidRDefault="00D66656" w:rsidP="00D66656">
      <w:pPr>
        <w:rPr>
          <w:rFonts w:ascii="Times New Roman" w:hAnsi="Times New Roman" w:cs="Times New Roman"/>
          <w:sz w:val="28"/>
          <w:szCs w:val="28"/>
        </w:rPr>
      </w:pPr>
    </w:p>
    <w:p w:rsidR="00D66656" w:rsidRPr="00D66656" w:rsidRDefault="00D66656" w:rsidP="00D66656">
      <w:pPr>
        <w:rPr>
          <w:rFonts w:ascii="Times New Roman" w:hAnsi="Times New Roman" w:cs="Times New Roman"/>
          <w:sz w:val="28"/>
          <w:szCs w:val="28"/>
        </w:rPr>
      </w:pPr>
    </w:p>
    <w:p w:rsidR="00D66656" w:rsidRPr="00D66656" w:rsidRDefault="00D66656" w:rsidP="00D66656">
      <w:pPr>
        <w:rPr>
          <w:rFonts w:ascii="Times New Roman" w:hAnsi="Times New Roman" w:cs="Times New Roman"/>
          <w:sz w:val="28"/>
          <w:szCs w:val="28"/>
        </w:rPr>
      </w:pPr>
    </w:p>
    <w:p w:rsidR="00D66656" w:rsidRPr="00D66656" w:rsidRDefault="00D66656" w:rsidP="00D66656">
      <w:pPr>
        <w:rPr>
          <w:rFonts w:ascii="Times New Roman" w:hAnsi="Times New Roman" w:cs="Times New Roman"/>
          <w:sz w:val="28"/>
          <w:szCs w:val="28"/>
        </w:rPr>
      </w:pPr>
    </w:p>
    <w:p w:rsidR="00D66656" w:rsidRPr="00D66656" w:rsidRDefault="00D66656" w:rsidP="00D66656">
      <w:pPr>
        <w:rPr>
          <w:rFonts w:ascii="Times New Roman" w:hAnsi="Times New Roman" w:cs="Times New Roman"/>
          <w:sz w:val="28"/>
          <w:szCs w:val="28"/>
        </w:rPr>
      </w:pPr>
    </w:p>
    <w:p w:rsidR="00D66656" w:rsidRPr="00D66656" w:rsidRDefault="00D66656" w:rsidP="00D66656">
      <w:pPr>
        <w:rPr>
          <w:rFonts w:ascii="Times New Roman" w:hAnsi="Times New Roman" w:cs="Times New Roman"/>
          <w:sz w:val="28"/>
          <w:szCs w:val="28"/>
        </w:rPr>
      </w:pPr>
    </w:p>
    <w:p w:rsidR="00D66656" w:rsidRDefault="00D66656" w:rsidP="00D66656">
      <w:pPr>
        <w:rPr>
          <w:rFonts w:ascii="Times New Roman" w:hAnsi="Times New Roman" w:cs="Times New Roman"/>
          <w:sz w:val="28"/>
          <w:szCs w:val="28"/>
        </w:rPr>
      </w:pPr>
    </w:p>
    <w:p w:rsidR="006E4C1C" w:rsidRDefault="00844C91" w:rsidP="006E4C1C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-348615</wp:posOffset>
                </wp:positionV>
                <wp:extent cx="5943600" cy="100965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91" w:rsidRPr="006E4C1C" w:rsidRDefault="00844C91" w:rsidP="00844C91">
                            <w:pPr>
                              <w:spacing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Вве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дение в прак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ти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ку но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вой мо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дели эк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за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мена по татарскому языку для вы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пуск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ни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ков ос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новной шко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лы про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дик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то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 xml:space="preserve">вано 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не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об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хо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димостью внед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ре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ния в прак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ти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ку отк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ры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той и объек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тивной про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цеду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ры оце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нива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ния учеб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ных дос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ти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жений обу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ча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ющих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ся</w:t>
                            </w:r>
                            <w:r w:rsidRPr="006E4C1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44C91" w:rsidRDefault="00844C91" w:rsidP="00844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-8.55pt;margin-top:-27.45pt;width:468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" fillcolor="white [3201]" strokecolor="black [3200]" strokeweight="2pt">
                <v:textbox>
                  <w:txbxContent>
                    <w:p w:rsidR="00844C91" w:rsidRPr="006E4C1C" w:rsidRDefault="00844C91" w:rsidP="00844C91">
                      <w:pPr>
                        <w:spacing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Вве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дение в прак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ти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ку но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вой мо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дели эк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за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мена по татарскому языку для вы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пуск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ни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ков ос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новной шко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лы про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дик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то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 xml:space="preserve">вано 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не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об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хо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димостью внед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ре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ния в прак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ти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ку отк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ры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той и объек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тивной про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цеду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ры оце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нива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ния учеб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ных дос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ти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жений обу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ча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ющих</w:t>
                      </w:r>
                      <w:r w:rsidRPr="006E4C1C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softHyphen/>
                        <w:t>ся</w:t>
                      </w:r>
                      <w:r w:rsidRPr="006E4C1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844C91" w:rsidRDefault="00844C91" w:rsidP="00844C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44C91" w:rsidRDefault="00844C91" w:rsidP="00844C91">
      <w:pPr>
        <w:tabs>
          <w:tab w:val="left" w:pos="1095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4C91" w:rsidRDefault="00844C91" w:rsidP="00844C91">
      <w:pPr>
        <w:tabs>
          <w:tab w:val="left" w:pos="1095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4C91" w:rsidRDefault="00844C91" w:rsidP="00844C91">
      <w:pPr>
        <w:tabs>
          <w:tab w:val="left" w:pos="1095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5080</wp:posOffset>
                </wp:positionV>
                <wp:extent cx="5943600" cy="10572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91" w:rsidRPr="001033A7" w:rsidRDefault="00844C91" w:rsidP="00BC0CC9">
                            <w:pPr>
                              <w:tabs>
                                <w:tab w:val="left" w:pos="1095"/>
                              </w:tabs>
                              <w:spacing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При про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веде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нии ат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теста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ции в но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вой фор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ме ис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поль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зу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ют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ся за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дания стан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дарти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зиро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ван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ной фор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мы, вы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пол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не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ние которых</w:t>
                            </w:r>
                            <w:r w:rsidR="00BC0CC9"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поз</w:t>
                            </w:r>
                            <w:r w:rsidR="00BC0CC9"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во</w:t>
                            </w:r>
                            <w:r w:rsidR="00BC0CC9"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ля</w:t>
                            </w:r>
                            <w:r w:rsidR="00BC0CC9"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softHyphen/>
                              <w:t>ет уста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новить 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уро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softHyphen/>
                              <w:t>вень ос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softHyphen/>
                              <w:t>во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softHyphen/>
                              <w:t>ения временного стандарта общего образования по татарскому языку вы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softHyphen/>
                              <w:t>пуск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softHyphen/>
                              <w:t>ни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softHyphen/>
                              <w:t>ками 9 клас</w:t>
                            </w:r>
                            <w:r w:rsidRPr="001033A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softHyphen/>
                              <w:t>сов.</w:t>
                            </w:r>
                          </w:p>
                          <w:p w:rsidR="00844C91" w:rsidRDefault="00844C91" w:rsidP="00844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-8.55pt;margin-top:.4pt;width:468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" fillcolor="white [3201]" strokecolor="black [3200]" strokeweight="2pt">
                <v:textbox>
                  <w:txbxContent>
                    <w:p w:rsidR="00844C91" w:rsidRPr="001033A7" w:rsidRDefault="00844C91" w:rsidP="00BC0CC9">
                      <w:pPr>
                        <w:tabs>
                          <w:tab w:val="left" w:pos="1095"/>
                        </w:tabs>
                        <w:spacing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При про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веде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нии ат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теста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ции в но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вой фор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ме ис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поль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зу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ют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ся за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дания стан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дарти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зиро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ван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ной фор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мы, вы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пол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не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ние которых</w:t>
                      </w:r>
                      <w:r w:rsidR="00BC0CC9"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поз</w:t>
                      </w:r>
                      <w:r w:rsidR="00BC0CC9"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во</w:t>
                      </w:r>
                      <w:r w:rsidR="00BC0CC9"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ля</w:t>
                      </w:r>
                      <w:r w:rsidR="00BC0CC9"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softHyphen/>
                        <w:t>ет уста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новить 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t>уро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softHyphen/>
                        <w:t>вень ос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softHyphen/>
                        <w:t>во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softHyphen/>
                        <w:t>ения временного стандарта общего образования по татарскому языку вы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softHyphen/>
                        <w:t>пуск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softHyphen/>
                        <w:t>ни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softHyphen/>
                        <w:t>ками 9 клас</w:t>
                      </w:r>
                      <w:r w:rsidRPr="001033A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u w:val="single"/>
                        </w:rPr>
                        <w:softHyphen/>
                        <w:t>сов.</w:t>
                      </w:r>
                    </w:p>
                    <w:p w:rsidR="00844C91" w:rsidRDefault="00844C91" w:rsidP="00844C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BC0CC9" w:rsidRDefault="00BC0CC9" w:rsidP="006E4C1C">
      <w:pPr>
        <w:rPr>
          <w:rFonts w:ascii="Times New Roman" w:hAnsi="Times New Roman" w:cs="Times New Roman"/>
          <w:sz w:val="28"/>
          <w:szCs w:val="28"/>
        </w:rPr>
      </w:pPr>
    </w:p>
    <w:p w:rsidR="00AE6417" w:rsidRDefault="00AE6417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Default="00844C91" w:rsidP="006E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43FD8" wp14:editId="46A20069">
                <wp:simplePos x="0" y="0"/>
                <wp:positionH relativeFrom="column">
                  <wp:posOffset>-165735</wp:posOffset>
                </wp:positionH>
                <wp:positionV relativeFrom="paragraph">
                  <wp:posOffset>94615</wp:posOffset>
                </wp:positionV>
                <wp:extent cx="6286500" cy="25431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91" w:rsidRPr="00844C91" w:rsidRDefault="00844C91" w:rsidP="00844C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Преимущества создания нов</w:t>
                            </w:r>
                            <w:r w:rsidR="001033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ых </w:t>
                            </w:r>
                            <w:r w:rsidRPr="00844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модел</w:t>
                            </w:r>
                            <w:r w:rsidR="001033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ей</w:t>
                            </w:r>
                            <w:r w:rsidRPr="00844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экзаменационн</w:t>
                            </w:r>
                            <w:r w:rsidR="001033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ых работ                  </w:t>
                            </w:r>
                            <w:r w:rsidRPr="00844C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по татарскому языку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44C91" w:rsidRPr="00844C91" w:rsidRDefault="00844C91" w:rsidP="00844C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валидность</w:t>
                            </w: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44C91" w:rsidRPr="00844C91" w:rsidRDefault="00844C91" w:rsidP="00844C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объективность и экономичность проверки</w:t>
                            </w: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44C91" w:rsidRPr="00844C91" w:rsidRDefault="00844C91" w:rsidP="00844C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пропорциональная представленность в работе всех разделов курса</w:t>
                            </w: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44C91" w:rsidRPr="00844C91" w:rsidRDefault="00844C91" w:rsidP="00844C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соответствие измерителя характеру проверяемого объекта</w:t>
                            </w: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44C91" w:rsidRPr="001033A7" w:rsidRDefault="00844C91" w:rsidP="001033A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равные условия и требования к уровню знаний </w:t>
                            </w:r>
                            <w:r w:rsidR="001033A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33A7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для всех выпускников при сдаче экзаменов;</w:t>
                            </w:r>
                          </w:p>
                          <w:p w:rsidR="00844C91" w:rsidRPr="00844C91" w:rsidRDefault="00844C91" w:rsidP="00844C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технологичность процедуры проверки</w:t>
                            </w: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44C91" w:rsidRPr="00844C91" w:rsidRDefault="00844C91" w:rsidP="00844C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44C91"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единые подходы к проверке развёрнутого ответа экзаменуемого</w:t>
                            </w:r>
                            <w:r>
                              <w:rPr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44C91" w:rsidRPr="00844C91" w:rsidRDefault="00844C91" w:rsidP="00844C91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-13.05pt;margin-top:7.45pt;width:495pt;height:20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" fillcolor="white [3201]" strokecolor="black [3200]" strokeweight="2pt">
                <v:textbox>
                  <w:txbxContent>
                    <w:p w:rsidR="00844C91" w:rsidRPr="00844C91" w:rsidRDefault="00844C91" w:rsidP="00844C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844C9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Преимущества создания нов</w:t>
                      </w:r>
                      <w:r w:rsidR="001033A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ых </w:t>
                      </w:r>
                      <w:r w:rsidRPr="00844C9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модел</w:t>
                      </w:r>
                      <w:r w:rsidR="001033A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ей</w:t>
                      </w:r>
                      <w:r w:rsidRPr="00844C9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экзаменационн</w:t>
                      </w:r>
                      <w:r w:rsidR="001033A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ых работ                  </w:t>
                      </w:r>
                      <w:r w:rsidRPr="00844C9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по татарскому языку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:</w:t>
                      </w:r>
                    </w:p>
                    <w:p w:rsidR="00844C91" w:rsidRPr="00844C91" w:rsidRDefault="00844C91" w:rsidP="00844C91">
                      <w:pPr>
                        <w:pStyle w:val="a4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валидность</w:t>
                      </w:r>
                      <w:proofErr w:type="spellEnd"/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844C91" w:rsidRPr="00844C91" w:rsidRDefault="00844C91" w:rsidP="00844C91">
                      <w:pPr>
                        <w:pStyle w:val="a4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объективность и экономичность проверки</w:t>
                      </w:r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844C91" w:rsidRPr="00844C91" w:rsidRDefault="00844C91" w:rsidP="00844C91">
                      <w:pPr>
                        <w:pStyle w:val="a4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пропорциональная</w:t>
                      </w:r>
                      <w:proofErr w:type="gramEnd"/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 xml:space="preserve"> представленность в работе всех разделов курса</w:t>
                      </w:r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844C91" w:rsidRPr="00844C91" w:rsidRDefault="00844C91" w:rsidP="00844C91">
                      <w:pPr>
                        <w:pStyle w:val="a4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соответствие измерителя характеру проверяемого объекта</w:t>
                      </w:r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844C91" w:rsidRPr="001033A7" w:rsidRDefault="00844C91" w:rsidP="001033A7">
                      <w:pPr>
                        <w:pStyle w:val="a4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 xml:space="preserve">равные условия и требования к уровню знаний </w:t>
                      </w:r>
                      <w:r w:rsidR="001033A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1033A7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для всех выпускников при сдаче экзаменов;</w:t>
                      </w:r>
                    </w:p>
                    <w:p w:rsidR="00844C91" w:rsidRPr="00844C91" w:rsidRDefault="00844C91" w:rsidP="00844C91">
                      <w:pPr>
                        <w:pStyle w:val="a4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технологичность процедуры проверки</w:t>
                      </w:r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844C91" w:rsidRPr="00844C91" w:rsidRDefault="00844C91" w:rsidP="00844C91">
                      <w:pPr>
                        <w:pStyle w:val="a4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44C91"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единые подходы к проверке развёрнутого ответа экзаменуемого</w:t>
                      </w:r>
                      <w:r>
                        <w:rPr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844C91" w:rsidRPr="00844C91" w:rsidRDefault="00844C91" w:rsidP="00844C91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  <w:r w:rsidRPr="006E4C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084E5" wp14:editId="74D7180F">
                <wp:simplePos x="0" y="0"/>
                <wp:positionH relativeFrom="column">
                  <wp:posOffset>5038725</wp:posOffset>
                </wp:positionH>
                <wp:positionV relativeFrom="paragraph">
                  <wp:posOffset>208915</wp:posOffset>
                </wp:positionV>
                <wp:extent cx="142875" cy="0"/>
                <wp:effectExtent l="0" t="0" r="9525" b="19050"/>
                <wp:wrapNone/>
                <wp:docPr id="922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16.45pt" to="40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" strokecolor="black [3213]"/>
            </w:pict>
          </mc:Fallback>
        </mc:AlternateContent>
      </w:r>
    </w:p>
    <w:p w:rsid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P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P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P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P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P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Pr="005D7802" w:rsidRDefault="005D7802" w:rsidP="005D7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A7">
        <w:rPr>
          <w:rFonts w:ascii="Times New Roman" w:hAnsi="Times New Roman" w:cs="Times New Roman"/>
          <w:b/>
          <w:color w:val="C00000"/>
          <w:sz w:val="28"/>
          <w:szCs w:val="28"/>
        </w:rPr>
        <w:t>В целях реализации эксперимента созданы</w:t>
      </w:r>
      <w:r w:rsidRPr="005D78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15C0D" wp14:editId="01950D1B">
                <wp:simplePos x="0" y="0"/>
                <wp:positionH relativeFrom="column">
                  <wp:posOffset>3091815</wp:posOffset>
                </wp:positionH>
                <wp:positionV relativeFrom="paragraph">
                  <wp:posOffset>283210</wp:posOffset>
                </wp:positionV>
                <wp:extent cx="2962275" cy="8286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02" w:rsidRPr="00114C38" w:rsidRDefault="005D7802" w:rsidP="005D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114C3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Муниципальные </w:t>
                            </w:r>
                            <w:r w:rsidR="00BC0C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экспериментальные площадки</w:t>
                            </w:r>
                          </w:p>
                          <w:p w:rsidR="005D7802" w:rsidRPr="005D7802" w:rsidRDefault="00114C38" w:rsidP="005D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(в </w:t>
                            </w:r>
                            <w:r w:rsidR="005D7802" w:rsidRPr="005D7802">
                              <w:rPr>
                                <w:rFonts w:ascii="Times New Roman" w:hAnsi="Times New Roman" w:cs="Times New Roman"/>
                              </w:rPr>
                              <w:t>16 муниципальных районах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1" style="position:absolute;left:0;text-align:left;margin-left:243.45pt;margin-top:22.3pt;width:233.25pt;height:6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" fillcolor="white [3201]" strokecolor="black [3200]" strokeweight="2pt">
                <v:textbox>
                  <w:txbxContent>
                    <w:p w:rsidR="005D7802" w:rsidRPr="00114C38" w:rsidRDefault="005D7802" w:rsidP="005D78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114C38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Муниципальные </w:t>
                      </w:r>
                      <w:r w:rsidR="00BC0CC9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экспериментальные площадки</w:t>
                      </w:r>
                    </w:p>
                    <w:p w:rsidR="005D7802" w:rsidRPr="005D7802" w:rsidRDefault="00114C38" w:rsidP="005D78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(в </w:t>
                      </w:r>
                      <w:r w:rsidR="005D7802" w:rsidRPr="005D7802">
                        <w:rPr>
                          <w:rFonts w:ascii="Times New Roman" w:hAnsi="Times New Roman" w:cs="Times New Roman"/>
                        </w:rPr>
                        <w:t>16 муниципальных районах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D78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488FE" wp14:editId="6AA85D5A">
                <wp:simplePos x="0" y="0"/>
                <wp:positionH relativeFrom="column">
                  <wp:posOffset>-375285</wp:posOffset>
                </wp:positionH>
                <wp:positionV relativeFrom="paragraph">
                  <wp:posOffset>283210</wp:posOffset>
                </wp:positionV>
                <wp:extent cx="2962275" cy="8286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02" w:rsidRPr="00114C38" w:rsidRDefault="005D7802" w:rsidP="005D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14C3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Республикан</w:t>
                            </w:r>
                            <w:r w:rsidR="00114C3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ские экспериментальные площадки</w:t>
                            </w:r>
                          </w:p>
                          <w:p w:rsidR="005D7802" w:rsidRPr="005D7802" w:rsidRDefault="00114C38" w:rsidP="005D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D7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5D7802" w:rsidRPr="005D7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D7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Казань, г. Наб. Челны, А</w:t>
                            </w:r>
                            <w:r w:rsidR="005D7802" w:rsidRPr="005D7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рский</w:t>
                            </w:r>
                            <w:r w:rsidR="005D7802">
                              <w:t xml:space="preserve"> </w:t>
                            </w:r>
                            <w:r w:rsidR="005D7802" w:rsidRPr="005D7802">
                              <w:rPr>
                                <w:rFonts w:ascii="Times New Roman" w:hAnsi="Times New Roman" w:cs="Times New Roman"/>
                              </w:rPr>
                              <w:t>муниципальный район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2" style="position:absolute;left:0;text-align:left;margin-left:-29.55pt;margin-top:22.3pt;width:233.25pt;height:6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" fillcolor="white [3201]" strokecolor="black [3200]" strokeweight="2pt">
                <v:textbox>
                  <w:txbxContent>
                    <w:p w:rsidR="005D7802" w:rsidRPr="00114C38" w:rsidRDefault="005D7802" w:rsidP="005D78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114C38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Республикан</w:t>
                      </w:r>
                      <w:r w:rsidR="00114C38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ские экспериментальные площадки</w:t>
                      </w:r>
                    </w:p>
                    <w:p w:rsidR="005D7802" w:rsidRPr="005D7802" w:rsidRDefault="00114C38" w:rsidP="005D78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5D7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="005D7802" w:rsidRPr="005D7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D7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Казань, г. Наб.</w:t>
                      </w:r>
                      <w:proofErr w:type="gramEnd"/>
                      <w:r w:rsidR="005D7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D7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Челны, А</w:t>
                      </w:r>
                      <w:r w:rsidR="005D7802" w:rsidRPr="005D7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рский</w:t>
                      </w:r>
                      <w:r w:rsidR="005D7802">
                        <w:t xml:space="preserve"> </w:t>
                      </w:r>
                      <w:r w:rsidR="005D7802" w:rsidRPr="005D7802">
                        <w:rPr>
                          <w:rFonts w:ascii="Times New Roman" w:hAnsi="Times New Roman" w:cs="Times New Roman"/>
                        </w:rPr>
                        <w:t>муниципальный район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E4C1C" w:rsidRPr="006E4C1C" w:rsidRDefault="006E4C1C" w:rsidP="006E4C1C">
      <w:pPr>
        <w:rPr>
          <w:rFonts w:ascii="Times New Roman" w:hAnsi="Times New Roman" w:cs="Times New Roman"/>
          <w:sz w:val="28"/>
          <w:szCs w:val="28"/>
        </w:rPr>
      </w:pPr>
    </w:p>
    <w:p w:rsidR="006E4C1C" w:rsidRPr="006E4C1C" w:rsidRDefault="00F96BFF" w:rsidP="00D34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547EC8" wp14:editId="5F90AAC7">
                <wp:simplePos x="0" y="0"/>
                <wp:positionH relativeFrom="column">
                  <wp:posOffset>253365</wp:posOffset>
                </wp:positionH>
                <wp:positionV relativeFrom="paragraph">
                  <wp:posOffset>3649980</wp:posOffset>
                </wp:positionV>
                <wp:extent cx="5133975" cy="533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FFB" w:rsidRPr="001033A7" w:rsidRDefault="00F96BFF" w:rsidP="00F96B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96BF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Для обучающихся, получивших на экзамене </w:t>
                            </w:r>
                            <w:r w:rsidRPr="00F96BFF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96BFF">
                              <w:rPr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  <w:t xml:space="preserve">неудовлетворительную оценку </w:t>
                            </w:r>
                            <w:r w:rsidRPr="00F96BF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предусматривается система </w:t>
                            </w:r>
                            <w:r w:rsidRPr="00F96BFF">
                              <w:rPr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  <w:t>+1 балл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5FFB" w:rsidRPr="00F96BF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6"/>
                                <w:szCs w:val="26"/>
                              </w:rPr>
                              <w:t>(на стадии разработки)</w:t>
                            </w:r>
                            <w:r w:rsidR="00075FFB" w:rsidRPr="00F96BFF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075FFB" w:rsidRPr="001033A7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+1 балл (чтобы поставить в аттестат «3»)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19.95pt;margin-top:287.4pt;width:404.2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" fillcolor="white [3201]" strokecolor="black [3200]" strokeweight="2pt">
                <v:textbox>
                  <w:txbxContent>
                    <w:p w:rsidR="00075FFB" w:rsidRPr="001033A7" w:rsidRDefault="00F96BFF" w:rsidP="00F96B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>Для о</w:t>
                      </w:r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>бучающи</w:t>
                      </w:r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>х</w:t>
                      </w:r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>ся, получивши</w:t>
                      </w:r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>х</w:t>
                      </w:r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 xml:space="preserve"> на </w:t>
                      </w:r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 xml:space="preserve">экзамене </w:t>
                      </w:r>
                      <w:r w:rsidRPr="00F96BFF">
                        <w:rPr>
                          <w:rFonts w:ascii="Times New Roman" w:hAnsi="Times New Roman" w:cs="Times New Roman"/>
                          <w:color w:val="4F81BD" w:themeColor="accent1"/>
                          <w:sz w:val="26"/>
                          <w:szCs w:val="26"/>
                        </w:rPr>
                        <w:t xml:space="preserve"> </w:t>
                      </w:r>
                      <w:r w:rsidRPr="00F96BFF"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  <w:t>неудовлетворительную оценку</w:t>
                      </w:r>
                      <w:r w:rsidRPr="00F96BFF"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 xml:space="preserve">предусматривается система </w:t>
                      </w:r>
                      <w:r w:rsidRPr="00F96BFF"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  <w:t>+1 балл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075FFB"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6"/>
                          <w:szCs w:val="26"/>
                        </w:rPr>
                        <w:t>(на стадии разработки)</w:t>
                      </w:r>
                      <w:r w:rsidR="00075FFB" w:rsidRPr="00F96BFF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075FFB" w:rsidRPr="001033A7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>+1 балл (чтобы поставить в аттестат «3»)</w:t>
                      </w:r>
                    </w:p>
                  </w:txbxContent>
                </v:textbox>
              </v:rect>
            </w:pict>
          </mc:Fallback>
        </mc:AlternateContent>
      </w:r>
      <w:r w:rsidR="000247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DA28CF" wp14:editId="315C555B">
                <wp:simplePos x="0" y="0"/>
                <wp:positionH relativeFrom="column">
                  <wp:posOffset>4539615</wp:posOffset>
                </wp:positionH>
                <wp:positionV relativeFrom="paragraph">
                  <wp:posOffset>382905</wp:posOffset>
                </wp:positionV>
                <wp:extent cx="0" cy="29527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57.45pt;margin-top:30.15pt;width:0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0247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435AD3" wp14:editId="39003788">
                <wp:simplePos x="0" y="0"/>
                <wp:positionH relativeFrom="column">
                  <wp:posOffset>3348990</wp:posOffset>
                </wp:positionH>
                <wp:positionV relativeFrom="paragraph">
                  <wp:posOffset>678179</wp:posOffset>
                </wp:positionV>
                <wp:extent cx="2333625" cy="6572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02" w:rsidRPr="005D7802" w:rsidRDefault="005D7802" w:rsidP="005D780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7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Муниципальная экзаменационная комиссия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margin-left:263.7pt;margin-top:53.4pt;width:183.75pt;height:5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" fillcolor="white [3201]" strokecolor="black [3200]" strokeweight="2pt">
                <v:textbox>
                  <w:txbxContent>
                    <w:p w:rsidR="005D7802" w:rsidRPr="005D7802" w:rsidRDefault="005D7802" w:rsidP="005D780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7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Муниципальная экзаменационная комиссия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0247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5F1EF1" wp14:editId="5432E8C7">
                <wp:simplePos x="0" y="0"/>
                <wp:positionH relativeFrom="column">
                  <wp:posOffset>1234440</wp:posOffset>
                </wp:positionH>
                <wp:positionV relativeFrom="paragraph">
                  <wp:posOffset>382905</wp:posOffset>
                </wp:positionV>
                <wp:extent cx="0" cy="29527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97.2pt;margin-top:30.15pt;width:0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0247E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190358" wp14:editId="1AA213C6">
                <wp:simplePos x="0" y="0"/>
                <wp:positionH relativeFrom="column">
                  <wp:posOffset>110490</wp:posOffset>
                </wp:positionH>
                <wp:positionV relativeFrom="paragraph">
                  <wp:posOffset>678180</wp:posOffset>
                </wp:positionV>
                <wp:extent cx="2333625" cy="6572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02" w:rsidRPr="00D05606" w:rsidRDefault="005D7802" w:rsidP="00D056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56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Государственная экзаменационная комиссия Республики Татарстан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5" style="position:absolute;margin-left:8.7pt;margin-top:53.4pt;width:183.75pt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" fillcolor="white [3201]" strokecolor="black [3200]" strokeweight="2pt">
                <v:textbox>
                  <w:txbxContent>
                    <w:p w:rsidR="005D7802" w:rsidRPr="00D05606" w:rsidRDefault="005D7802" w:rsidP="00D056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56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Государственная экзаменационная комиссия Республики Татарстан</w:t>
                      </w:r>
                    </w:p>
                  </w:txbxContent>
                </v:textbox>
              </v:rect>
            </w:pict>
          </mc:Fallback>
        </mc:AlternateContent>
      </w:r>
      <w:r w:rsidR="001033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DD4D5F" wp14:editId="02EE296E">
                <wp:simplePos x="0" y="0"/>
                <wp:positionH relativeFrom="column">
                  <wp:posOffset>4882515</wp:posOffset>
                </wp:positionH>
                <wp:positionV relativeFrom="paragraph">
                  <wp:posOffset>2272665</wp:posOffset>
                </wp:positionV>
                <wp:extent cx="638175" cy="310515"/>
                <wp:effectExtent l="0" t="0" r="85725" b="7048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84.45pt;margin-top:178.95pt;width:50.25pt;height:24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" strokecolor="black [3040]">
                <v:stroke endarrow="open"/>
              </v:shape>
            </w:pict>
          </mc:Fallback>
        </mc:AlternateContent>
      </w:r>
      <w:r w:rsidR="001033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8145E" wp14:editId="01F1FE7F">
                <wp:simplePos x="0" y="0"/>
                <wp:positionH relativeFrom="column">
                  <wp:posOffset>2767965</wp:posOffset>
                </wp:positionH>
                <wp:positionV relativeFrom="paragraph">
                  <wp:posOffset>4231005</wp:posOffset>
                </wp:positionV>
                <wp:extent cx="0" cy="29527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17.95pt;margin-top:333.15pt;width:0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1033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BCF5EB" wp14:editId="5B331BE4">
                <wp:simplePos x="0" y="0"/>
                <wp:positionH relativeFrom="column">
                  <wp:posOffset>2767965</wp:posOffset>
                </wp:positionH>
                <wp:positionV relativeFrom="paragraph">
                  <wp:posOffset>3383280</wp:posOffset>
                </wp:positionV>
                <wp:extent cx="1" cy="261620"/>
                <wp:effectExtent l="95250" t="0" r="57150" b="622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1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217.95pt;margin-top:266.4pt;width:0;height:20.6pt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1033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C1E38D" wp14:editId="73437D5F">
                <wp:simplePos x="0" y="0"/>
                <wp:positionH relativeFrom="column">
                  <wp:posOffset>4482465</wp:posOffset>
                </wp:positionH>
                <wp:positionV relativeFrom="paragraph">
                  <wp:posOffset>3385820</wp:posOffset>
                </wp:positionV>
                <wp:extent cx="400050" cy="261620"/>
                <wp:effectExtent l="38100" t="0" r="19050" b="622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61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52.95pt;margin-top:266.6pt;width:31.5pt;height:20.6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 w:rsidR="001033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DADF4" wp14:editId="16776101">
                <wp:simplePos x="0" y="0"/>
                <wp:positionH relativeFrom="column">
                  <wp:posOffset>662940</wp:posOffset>
                </wp:positionH>
                <wp:positionV relativeFrom="paragraph">
                  <wp:posOffset>3385820</wp:posOffset>
                </wp:positionV>
                <wp:extent cx="571500" cy="264160"/>
                <wp:effectExtent l="0" t="0" r="95250" b="5969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64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52.2pt;margin-top:266.6pt;width:45pt;height:20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075F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D12479" wp14:editId="7E71303D">
                <wp:simplePos x="0" y="0"/>
                <wp:positionH relativeFrom="column">
                  <wp:posOffset>-213361</wp:posOffset>
                </wp:positionH>
                <wp:positionV relativeFrom="paragraph">
                  <wp:posOffset>4526280</wp:posOffset>
                </wp:positionV>
                <wp:extent cx="5895975" cy="15335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FFB" w:rsidRPr="001033A7" w:rsidRDefault="00075FFB" w:rsidP="001033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33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Результат ГИА-9 по татарскому языку для принятия управленческих решений</w:t>
                            </w:r>
                            <w:r w:rsidR="00AE6417" w:rsidRPr="001033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E6417" w:rsidRPr="001033A7" w:rsidRDefault="00AE6417" w:rsidP="001033A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33A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уровень преподавания татарского языка в качестве родного и государственного;</w:t>
                            </w:r>
                          </w:p>
                          <w:p w:rsidR="00AE6417" w:rsidRPr="001033A7" w:rsidRDefault="00AE6417" w:rsidP="001033A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33A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методические рекомендации по использованию тех или иных учебн</w:t>
                            </w:r>
                            <w:r w:rsidR="001C2A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о-методических</w:t>
                            </w:r>
                            <w:r w:rsidRPr="001033A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комплектов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-16.8pt;margin-top:356.4pt;width:464.25pt;height:12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" fillcolor="white [3201]" strokecolor="black [3200]" strokeweight="2pt">
                <v:textbox>
                  <w:txbxContent>
                    <w:p w:rsidR="00075FFB" w:rsidRPr="001033A7" w:rsidRDefault="00075FFB" w:rsidP="001033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033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Результат ГИА-9 по татарскому языку для принятия управленческих решений</w:t>
                      </w:r>
                      <w:r w:rsidR="00AE6417" w:rsidRPr="001033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E6417" w:rsidRPr="001033A7" w:rsidRDefault="00AE6417" w:rsidP="001033A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033A7">
                        <w:rPr>
                          <w:color w:val="000000" w:themeColor="text1"/>
                          <w:sz w:val="28"/>
                          <w:szCs w:val="28"/>
                        </w:rPr>
                        <w:t>уровень преподавания татарского языка в качестве родного и государственного;</w:t>
                      </w:r>
                    </w:p>
                    <w:p w:rsidR="00AE6417" w:rsidRPr="001033A7" w:rsidRDefault="00AE6417" w:rsidP="001033A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033A7">
                        <w:rPr>
                          <w:color w:val="000000" w:themeColor="text1"/>
                          <w:sz w:val="28"/>
                          <w:szCs w:val="28"/>
                        </w:rPr>
                        <w:t>методические рекомендации по использованию тех или иных учебн</w:t>
                      </w:r>
                      <w:r w:rsidR="001C2A0B">
                        <w:rPr>
                          <w:color w:val="000000" w:themeColor="text1"/>
                          <w:sz w:val="28"/>
                          <w:szCs w:val="28"/>
                        </w:rPr>
                        <w:t>о-методических</w:t>
                      </w:r>
                      <w:r w:rsidRPr="001033A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комплектов</w:t>
                      </w:r>
                    </w:p>
                  </w:txbxContent>
                </v:textbox>
              </v:rect>
            </w:pict>
          </mc:Fallback>
        </mc:AlternateContent>
      </w:r>
      <w:r w:rsidR="00D34CAE" w:rsidRPr="00D666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C57A3" wp14:editId="35FAF995">
                <wp:simplePos x="0" y="0"/>
                <wp:positionH relativeFrom="column">
                  <wp:posOffset>-698500</wp:posOffset>
                </wp:positionH>
                <wp:positionV relativeFrom="paragraph">
                  <wp:posOffset>1559560</wp:posOffset>
                </wp:positionV>
                <wp:extent cx="6896100" cy="708660"/>
                <wp:effectExtent l="0" t="0" r="19050" b="15240"/>
                <wp:wrapNone/>
                <wp:docPr id="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708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656" w:rsidRPr="00D66656" w:rsidRDefault="00D66656" w:rsidP="00D6665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665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</w:rPr>
                              <w:t xml:space="preserve">Разрабатываются новые модели экзаменационных работ с использованием заданий  стандартизированной формы - контрольные измерительные материалы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-55pt;margin-top:122.8pt;width:543pt;height:5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" fillcolor="white [3201]" strokecolor="black [3213]" strokeweight="2pt">
                <v:textbox>
                  <w:txbxContent>
                    <w:p w:rsidR="00D66656" w:rsidRPr="00D66656" w:rsidRDefault="00D66656" w:rsidP="00D6665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6656">
                        <w:rPr>
                          <w:rFonts w:asciiTheme="minorHAnsi" w:hAnsi="Calibri" w:cstheme="minorBidi"/>
                          <w:b/>
                          <w:bCs/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 xml:space="preserve">Разрабатываются новые модели экзаменационных работ с использованием заданий  стандартизированной формы - контрольные измерительные материалы </w:t>
                      </w:r>
                    </w:p>
                  </w:txbxContent>
                </v:textbox>
              </v:rect>
            </w:pict>
          </mc:Fallback>
        </mc:AlternateContent>
      </w:r>
      <w:r w:rsidR="00D34CAE" w:rsidRPr="00D666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59C25" wp14:editId="21844189">
                <wp:simplePos x="0" y="0"/>
                <wp:positionH relativeFrom="column">
                  <wp:posOffset>2767965</wp:posOffset>
                </wp:positionH>
                <wp:positionV relativeFrom="paragraph">
                  <wp:posOffset>2251710</wp:posOffset>
                </wp:positionV>
                <wp:extent cx="0" cy="361950"/>
                <wp:effectExtent l="95250" t="0" r="95250" b="57150"/>
                <wp:wrapNone/>
                <wp:docPr id="1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7.95pt;margin-top:177.3pt;width:0;height: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D34CAE" w:rsidRPr="00D666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2F59D" wp14:editId="5D2587DD">
                <wp:simplePos x="0" y="0"/>
                <wp:positionH relativeFrom="column">
                  <wp:posOffset>111125</wp:posOffset>
                </wp:positionH>
                <wp:positionV relativeFrom="paragraph">
                  <wp:posOffset>2260600</wp:posOffset>
                </wp:positionV>
                <wp:extent cx="609599" cy="297180"/>
                <wp:effectExtent l="38100" t="0" r="19685" b="64770"/>
                <wp:wrapNone/>
                <wp:docPr id="11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599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8.75pt;margin-top:178pt;width:48pt;height:23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 w:rsidR="006E4C1C" w:rsidRPr="00D666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783F1" wp14:editId="201D8567">
                <wp:simplePos x="0" y="0"/>
                <wp:positionH relativeFrom="column">
                  <wp:posOffset>4253230</wp:posOffset>
                </wp:positionH>
                <wp:positionV relativeFrom="paragraph">
                  <wp:posOffset>2613025</wp:posOffset>
                </wp:positionV>
                <wp:extent cx="1943735" cy="774065"/>
                <wp:effectExtent l="0" t="0" r="18415" b="2603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774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656" w:rsidRPr="001033A7" w:rsidRDefault="00D66656" w:rsidP="00D6665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1033A7">
                              <w:rPr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</w:rPr>
                              <w:t>для русских групп школ с русским языком обучения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8" style="position:absolute;margin-left:334.9pt;margin-top:205.75pt;width:153.05pt;height:60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" fillcolor="white [3201]" strokecolor="black [3213]" strokeweight="2pt">
                <v:textbox>
                  <w:txbxContent>
                    <w:p w:rsidR="00D66656" w:rsidRPr="001033A7" w:rsidRDefault="00D66656" w:rsidP="00D6665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1033A7">
                        <w:rPr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>для русских групп школ с русским языком обучения</w:t>
                      </w:r>
                    </w:p>
                  </w:txbxContent>
                </v:textbox>
              </v:rect>
            </w:pict>
          </mc:Fallback>
        </mc:AlternateContent>
      </w:r>
      <w:r w:rsidR="006E4C1C" w:rsidRPr="00D666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37385" wp14:editId="5EC38A82">
                <wp:simplePos x="0" y="0"/>
                <wp:positionH relativeFrom="column">
                  <wp:posOffset>1694180</wp:posOffset>
                </wp:positionH>
                <wp:positionV relativeFrom="paragraph">
                  <wp:posOffset>2623820</wp:posOffset>
                </wp:positionV>
                <wp:extent cx="2232025" cy="734060"/>
                <wp:effectExtent l="0" t="0" r="15875" b="2794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734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656" w:rsidRPr="001033A7" w:rsidRDefault="00D66656" w:rsidP="00D6665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1033A7">
                              <w:rPr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</w:rPr>
                              <w:t>для татарских  групп(классов) школ с русским языком обучения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9" style="position:absolute;margin-left:133.4pt;margin-top:206.6pt;width:175.75pt;height:5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" fillcolor="white [3201]" strokecolor="black [3213]" strokeweight="2pt">
                <v:textbox>
                  <w:txbxContent>
                    <w:p w:rsidR="00D66656" w:rsidRPr="001033A7" w:rsidRDefault="00D66656" w:rsidP="00D6665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1033A7">
                        <w:rPr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>для татарских  груп</w:t>
                      </w:r>
                      <w:proofErr w:type="gramStart"/>
                      <w:r w:rsidRPr="001033A7">
                        <w:rPr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>п(</w:t>
                      </w:r>
                      <w:proofErr w:type="gramEnd"/>
                      <w:r w:rsidRPr="001033A7">
                        <w:rPr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>классов) школ с русским языком обучения</w:t>
                      </w:r>
                    </w:p>
                  </w:txbxContent>
                </v:textbox>
              </v:rect>
            </w:pict>
          </mc:Fallback>
        </mc:AlternateContent>
      </w:r>
      <w:r w:rsidR="006E4C1C" w:rsidRPr="00D666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58B3A" wp14:editId="7FDAD60E">
                <wp:simplePos x="0" y="0"/>
                <wp:positionH relativeFrom="column">
                  <wp:posOffset>-649605</wp:posOffset>
                </wp:positionH>
                <wp:positionV relativeFrom="paragraph">
                  <wp:posOffset>2583815</wp:posOffset>
                </wp:positionV>
                <wp:extent cx="1943735" cy="765175"/>
                <wp:effectExtent l="0" t="0" r="18415" b="15875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765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656" w:rsidRPr="001033A7" w:rsidRDefault="00D66656" w:rsidP="00D6665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1033A7">
                              <w:rPr>
                                <w:color w:val="365F91" w:themeColor="accent1" w:themeShade="BF"/>
                                <w:kern w:val="24"/>
                                <w:sz w:val="28"/>
                                <w:szCs w:val="28"/>
                              </w:rPr>
                              <w:t>для школ с татарским языком обучения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margin-left:-51.15pt;margin-top:203.45pt;width:153.05pt;height:6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" fillcolor="white [3201]" strokecolor="black [3213]" strokeweight="2pt">
                <v:textbox>
                  <w:txbxContent>
                    <w:p w:rsidR="00D66656" w:rsidRPr="001033A7" w:rsidRDefault="00D66656" w:rsidP="00D6665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1033A7">
                        <w:rPr>
                          <w:color w:val="365F91" w:themeColor="accent1" w:themeShade="BF"/>
                          <w:kern w:val="24"/>
                          <w:sz w:val="28"/>
                          <w:szCs w:val="28"/>
                        </w:rPr>
                        <w:t>для школ с татарским языком обучения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4C1C" w:rsidRPr="006E4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4D" w:rsidRDefault="00115E4D" w:rsidP="00AE6417">
      <w:pPr>
        <w:spacing w:after="0" w:line="240" w:lineRule="auto"/>
      </w:pPr>
      <w:r>
        <w:separator/>
      </w:r>
    </w:p>
  </w:endnote>
  <w:endnote w:type="continuationSeparator" w:id="0">
    <w:p w:rsidR="00115E4D" w:rsidRDefault="00115E4D" w:rsidP="00AE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7" w:rsidRDefault="00AE64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7" w:rsidRDefault="00AE64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7" w:rsidRDefault="00AE64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4D" w:rsidRDefault="00115E4D" w:rsidP="00AE6417">
      <w:pPr>
        <w:spacing w:after="0" w:line="240" w:lineRule="auto"/>
      </w:pPr>
      <w:r>
        <w:separator/>
      </w:r>
    </w:p>
  </w:footnote>
  <w:footnote w:type="continuationSeparator" w:id="0">
    <w:p w:rsidR="00115E4D" w:rsidRDefault="00115E4D" w:rsidP="00AE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7" w:rsidRDefault="00AE64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7" w:rsidRDefault="00AE64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17" w:rsidRDefault="00AE64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84D"/>
    <w:multiLevelType w:val="hybridMultilevel"/>
    <w:tmpl w:val="C4DE1EDA"/>
    <w:lvl w:ilvl="0" w:tplc="1516741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sz w:val="28"/>
        <w:szCs w:val="28"/>
      </w:rPr>
    </w:lvl>
    <w:lvl w:ilvl="1" w:tplc="B0844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1C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63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8B6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820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A8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89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272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9B0BE2"/>
    <w:multiLevelType w:val="hybridMultilevel"/>
    <w:tmpl w:val="0FB016AA"/>
    <w:lvl w:ilvl="0" w:tplc="1CD2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F3A52"/>
    <w:multiLevelType w:val="hybridMultilevel"/>
    <w:tmpl w:val="1A66147C"/>
    <w:lvl w:ilvl="0" w:tplc="1CD2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81"/>
    <w:rsid w:val="000247E5"/>
    <w:rsid w:val="00075FFB"/>
    <w:rsid w:val="001033A7"/>
    <w:rsid w:val="00114C38"/>
    <w:rsid w:val="00115E4D"/>
    <w:rsid w:val="0017280F"/>
    <w:rsid w:val="001C2A0B"/>
    <w:rsid w:val="003D1CAE"/>
    <w:rsid w:val="005D7802"/>
    <w:rsid w:val="006E4C1C"/>
    <w:rsid w:val="007F41A3"/>
    <w:rsid w:val="00810232"/>
    <w:rsid w:val="00844C91"/>
    <w:rsid w:val="009A6AB0"/>
    <w:rsid w:val="00AE6417"/>
    <w:rsid w:val="00BC0CC9"/>
    <w:rsid w:val="00C621E6"/>
    <w:rsid w:val="00CB358F"/>
    <w:rsid w:val="00CB6081"/>
    <w:rsid w:val="00D05606"/>
    <w:rsid w:val="00D34CAE"/>
    <w:rsid w:val="00D66656"/>
    <w:rsid w:val="00DD2179"/>
    <w:rsid w:val="00E062CA"/>
    <w:rsid w:val="00EE3AC7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6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4C1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E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17"/>
  </w:style>
  <w:style w:type="paragraph" w:styleId="a8">
    <w:name w:val="footer"/>
    <w:basedOn w:val="a"/>
    <w:link w:val="a9"/>
    <w:uiPriority w:val="99"/>
    <w:unhideWhenUsed/>
    <w:rsid w:val="00AE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6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4C1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E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17"/>
  </w:style>
  <w:style w:type="paragraph" w:styleId="a8">
    <w:name w:val="footer"/>
    <w:basedOn w:val="a"/>
    <w:link w:val="a9"/>
    <w:uiPriority w:val="99"/>
    <w:unhideWhenUsed/>
    <w:rsid w:val="00AE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Салахова</dc:creator>
  <cp:lastModifiedBy>Лилия</cp:lastModifiedBy>
  <cp:revision>2</cp:revision>
  <cp:lastPrinted>2011-12-05T10:21:00Z</cp:lastPrinted>
  <dcterms:created xsi:type="dcterms:W3CDTF">2011-12-06T12:26:00Z</dcterms:created>
  <dcterms:modified xsi:type="dcterms:W3CDTF">2011-12-06T12:26:00Z</dcterms:modified>
</cp:coreProperties>
</file>